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50C" w:rsidRDefault="0018050C" w:rsidP="0018050C">
      <w:pPr>
        <w:keepNext/>
        <w:keepLines/>
        <w:tabs>
          <w:tab w:val="left" w:pos="5760"/>
          <w:tab w:val="left" w:pos="9638"/>
        </w:tabs>
        <w:suppressAutoHyphens/>
        <w:spacing w:after="0" w:line="240" w:lineRule="auto"/>
        <w:outlineLvl w:val="1"/>
        <w:rPr>
          <w:rFonts w:ascii="Times New Roman" w:eastAsiaTheme="majorEastAsia" w:hAnsi="Times New Roman" w:cs="Times New Roman"/>
          <w:bCs/>
          <w:sz w:val="28"/>
          <w:szCs w:val="28"/>
          <w:lang w:eastAsia="ar-SA"/>
        </w:rPr>
      </w:pPr>
      <w:r w:rsidRPr="0018050C">
        <w:rPr>
          <w:rFonts w:ascii="Times New Roman" w:eastAsiaTheme="majorEastAsia" w:hAnsi="Times New Roman" w:cs="Times New Roman"/>
          <w:bCs/>
          <w:color w:val="262626"/>
          <w:sz w:val="28"/>
          <w:szCs w:val="28"/>
          <w:shd w:val="clear" w:color="auto" w:fill="FFFFFF"/>
          <w:lang w:eastAsia="ar-SA"/>
        </w:rPr>
        <w:t>С целью повышения безопасности</w:t>
      </w:r>
      <w:proofErr w:type="gramStart"/>
      <w:r w:rsidRPr="0018050C">
        <w:rPr>
          <w:rFonts w:ascii="Times New Roman" w:eastAsiaTheme="majorEastAsia" w:hAnsi="Times New Roman" w:cs="Times New Roman"/>
          <w:bCs/>
          <w:color w:val="262626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eastAsiaTheme="majorEastAsia" w:hAnsi="Times New Roman" w:cs="Times New Roman"/>
          <w:bCs/>
          <w:color w:val="262626"/>
          <w:sz w:val="28"/>
          <w:szCs w:val="28"/>
          <w:shd w:val="clear" w:color="auto" w:fill="FFFFFF"/>
          <w:lang w:eastAsia="ar-SA"/>
        </w:rPr>
        <w:t>,</w:t>
      </w:r>
      <w:proofErr w:type="gramEnd"/>
      <w:r>
        <w:rPr>
          <w:rFonts w:ascii="Times New Roman" w:eastAsiaTheme="majorEastAsia" w:hAnsi="Times New Roman" w:cs="Times New Roman"/>
          <w:bCs/>
          <w:color w:val="262626"/>
          <w:sz w:val="28"/>
          <w:szCs w:val="28"/>
          <w:shd w:val="clear" w:color="auto" w:fill="FFFFFF"/>
          <w:lang w:eastAsia="ar-SA"/>
        </w:rPr>
        <w:t xml:space="preserve"> антитеррористической защищённости</w:t>
      </w:r>
      <w:r w:rsidRPr="0018050C">
        <w:rPr>
          <w:rFonts w:ascii="Times New Roman" w:eastAsiaTheme="majorEastAsia" w:hAnsi="Times New Roman" w:cs="Times New Roman"/>
          <w:bCs/>
          <w:color w:val="262626"/>
          <w:sz w:val="28"/>
          <w:szCs w:val="28"/>
          <w:shd w:val="clear" w:color="auto" w:fill="FFFFFF"/>
          <w:lang w:eastAsia="ar-SA"/>
        </w:rPr>
        <w:t xml:space="preserve"> ,</w:t>
      </w:r>
      <w:r w:rsidRPr="0018050C">
        <w:rPr>
          <w:rFonts w:ascii="Times New Roman" w:eastAsiaTheme="majorEastAsia" w:hAnsi="Times New Roman" w:cs="Times New Roman"/>
          <w:bCs/>
          <w:sz w:val="28"/>
          <w:szCs w:val="28"/>
          <w:lang w:eastAsia="ar-SA"/>
        </w:rPr>
        <w:t>согласно плану проведения антитеррористических учений и тренировок на 2023-2024 учебный год в МБДОУ Детский сад №4 18.12.2023 года были проведены  учения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ar-SA"/>
        </w:rPr>
        <w:t>.</w:t>
      </w:r>
    </w:p>
    <w:p w:rsidR="007C6974" w:rsidRPr="0018050C" w:rsidRDefault="007C6974" w:rsidP="0018050C">
      <w:pPr>
        <w:keepNext/>
        <w:keepLines/>
        <w:tabs>
          <w:tab w:val="left" w:pos="5760"/>
          <w:tab w:val="left" w:pos="9638"/>
        </w:tabs>
        <w:suppressAutoHyphens/>
        <w:spacing w:after="0" w:line="240" w:lineRule="auto"/>
        <w:outlineLvl w:val="1"/>
        <w:rPr>
          <w:rFonts w:ascii="Times New Roman" w:eastAsiaTheme="majorEastAsia" w:hAnsi="Times New Roman" w:cs="Times New Roman"/>
          <w:bCs/>
          <w:sz w:val="28"/>
          <w:szCs w:val="28"/>
          <w:lang w:eastAsia="ar-SA"/>
        </w:rPr>
      </w:pPr>
    </w:p>
    <w:p w:rsidR="004375F9" w:rsidRDefault="007C6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18587"/>
            <wp:effectExtent l="0" t="0" r="3175" b="6350"/>
            <wp:docPr id="1" name="Рисунок 1" descr="C:\Users\Сотрудник\Downloads\IMG20230829105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ownloads\IMG202308291055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974" w:rsidRDefault="007C6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8587"/>
            <wp:effectExtent l="0" t="0" r="3175" b="6350"/>
            <wp:docPr id="2" name="Рисунок 2" descr="C:\Users\Сотрудник\Downloads\IMG2023082910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трудник\Downloads\IMG202308291056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974" w:rsidRDefault="007C6974">
      <w:pPr>
        <w:rPr>
          <w:rFonts w:ascii="Times New Roman" w:hAnsi="Times New Roman" w:cs="Times New Roman"/>
          <w:sz w:val="28"/>
          <w:szCs w:val="28"/>
        </w:rPr>
      </w:pPr>
    </w:p>
    <w:p w:rsidR="007C6974" w:rsidRDefault="007C6974">
      <w:pPr>
        <w:rPr>
          <w:rFonts w:ascii="Times New Roman" w:hAnsi="Times New Roman" w:cs="Times New Roman"/>
          <w:sz w:val="28"/>
          <w:szCs w:val="28"/>
        </w:rPr>
      </w:pPr>
    </w:p>
    <w:p w:rsidR="007C6974" w:rsidRDefault="007C6974">
      <w:pPr>
        <w:rPr>
          <w:rFonts w:ascii="Times New Roman" w:hAnsi="Times New Roman" w:cs="Times New Roman"/>
          <w:sz w:val="28"/>
          <w:szCs w:val="28"/>
        </w:rPr>
      </w:pPr>
    </w:p>
    <w:p w:rsidR="007C6974" w:rsidRDefault="007C6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8587"/>
            <wp:effectExtent l="0" t="0" r="3175" b="6350"/>
            <wp:docPr id="3" name="Рисунок 3" descr="C:\Users\Сотрудник\Downloads\IMG2023082910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трудник\Downloads\IMG202308291058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974" w:rsidRDefault="007C6974">
      <w:pPr>
        <w:rPr>
          <w:rFonts w:ascii="Times New Roman" w:hAnsi="Times New Roman" w:cs="Times New Roman"/>
          <w:sz w:val="28"/>
          <w:szCs w:val="28"/>
        </w:rPr>
      </w:pPr>
    </w:p>
    <w:p w:rsidR="007C6974" w:rsidRDefault="007C6974">
      <w:pPr>
        <w:rPr>
          <w:rFonts w:ascii="Times New Roman" w:hAnsi="Times New Roman" w:cs="Times New Roman"/>
          <w:sz w:val="28"/>
          <w:szCs w:val="28"/>
        </w:rPr>
      </w:pPr>
    </w:p>
    <w:p w:rsidR="007C6974" w:rsidRDefault="007C6974">
      <w:pPr>
        <w:rPr>
          <w:rFonts w:ascii="Times New Roman" w:hAnsi="Times New Roman" w:cs="Times New Roman"/>
          <w:sz w:val="28"/>
          <w:szCs w:val="28"/>
        </w:rPr>
      </w:pPr>
    </w:p>
    <w:p w:rsidR="007C6974" w:rsidRPr="0018050C" w:rsidRDefault="007C69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8587"/>
            <wp:effectExtent l="0" t="0" r="3175" b="6350"/>
            <wp:docPr id="4" name="Рисунок 4" descr="C:\Users\Сотрудник\Downloads\IMG2023082910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трудник\Downloads\IMG202308291058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6974" w:rsidRPr="00180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50C"/>
    <w:rsid w:val="0018050C"/>
    <w:rsid w:val="004375F9"/>
    <w:rsid w:val="007C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2</cp:revision>
  <dcterms:created xsi:type="dcterms:W3CDTF">2023-12-22T04:56:00Z</dcterms:created>
  <dcterms:modified xsi:type="dcterms:W3CDTF">2023-12-22T05:02:00Z</dcterms:modified>
</cp:coreProperties>
</file>